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4A" w:rsidRDefault="00762B4A" w:rsidP="00762B4A">
      <w:pPr>
        <w:tabs>
          <w:tab w:val="center" w:pos="4770"/>
          <w:tab w:val="left" w:pos="6806"/>
        </w:tabs>
        <w:jc w:val="center"/>
        <w:rPr>
          <w:b/>
          <w:bCs/>
          <w:i/>
          <w:lang w:eastAsia="en-US"/>
        </w:rPr>
      </w:pPr>
    </w:p>
    <w:p w:rsidR="00762B4A" w:rsidRPr="00762B4A" w:rsidRDefault="00762B4A" w:rsidP="00762B4A">
      <w:pPr>
        <w:tabs>
          <w:tab w:val="center" w:pos="4770"/>
          <w:tab w:val="left" w:pos="6806"/>
        </w:tabs>
        <w:jc w:val="center"/>
        <w:rPr>
          <w:b/>
          <w:bCs/>
          <w:i/>
          <w:lang w:eastAsia="en-US"/>
        </w:rPr>
      </w:pPr>
      <w:r w:rsidRPr="00762B4A">
        <w:rPr>
          <w:b/>
          <w:bCs/>
          <w:i/>
          <w:lang w:eastAsia="en-US"/>
        </w:rPr>
        <w:t>ДЕКЛАРАЦИЯ</w:t>
      </w:r>
    </w:p>
    <w:p w:rsidR="00762B4A" w:rsidRPr="00762B4A" w:rsidRDefault="00762B4A" w:rsidP="00762B4A">
      <w:pPr>
        <w:jc w:val="center"/>
        <w:rPr>
          <w:b/>
          <w:bCs/>
          <w:i/>
          <w:lang w:eastAsia="en-US"/>
        </w:rPr>
      </w:pPr>
      <w:r w:rsidRPr="00762B4A">
        <w:rPr>
          <w:b/>
          <w:bCs/>
          <w:i/>
          <w:lang w:eastAsia="en-US"/>
        </w:rPr>
        <w:t>за наличие/отсъствие на обстоятелствата 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762B4A" w:rsidRDefault="00762B4A" w:rsidP="00762B4A">
      <w:pPr>
        <w:jc w:val="both"/>
        <w:rPr>
          <w:sz w:val="26"/>
          <w:szCs w:val="26"/>
          <w:lang w:eastAsia="en-US"/>
        </w:rPr>
      </w:pPr>
    </w:p>
    <w:p w:rsidR="00762B4A" w:rsidRPr="00762B4A" w:rsidRDefault="00762B4A" w:rsidP="00762B4A">
      <w:pPr>
        <w:jc w:val="both"/>
        <w:rPr>
          <w:lang w:eastAsia="en-US"/>
        </w:rPr>
      </w:pPr>
    </w:p>
    <w:p w:rsidR="00762B4A" w:rsidRPr="00762B4A" w:rsidRDefault="00762B4A" w:rsidP="00762B4A">
      <w:pPr>
        <w:jc w:val="both"/>
        <w:rPr>
          <w:b/>
          <w:i/>
        </w:rPr>
      </w:pPr>
      <w:r w:rsidRPr="00762B4A">
        <w:rPr>
          <w:lang w:eastAsia="en-US"/>
        </w:rPr>
        <w:t xml:space="preserve">Долуподписаният(-ата): </w:t>
      </w:r>
      <w:r w:rsidRPr="00762B4A">
        <w:t>……………………….</w:t>
      </w:r>
      <w:r w:rsidRPr="00762B4A">
        <w:rPr>
          <w:lang w:eastAsia="en-US"/>
        </w:rPr>
        <w:t>, в качеството ми на (</w:t>
      </w:r>
      <w:r w:rsidRPr="00762B4A">
        <w:rPr>
          <w:i/>
          <w:lang w:eastAsia="en-US"/>
        </w:rPr>
        <w:t>посочва се длъжността</w:t>
      </w:r>
      <w:r w:rsidRPr="00762B4A">
        <w:rPr>
          <w:lang w:eastAsia="en-US"/>
        </w:rPr>
        <w:t>) …………………… на (</w:t>
      </w:r>
      <w:r w:rsidRPr="00762B4A">
        <w:rPr>
          <w:i/>
          <w:lang w:eastAsia="en-US"/>
        </w:rPr>
        <w:t>изписва се наименованието на участника</w:t>
      </w:r>
      <w:r w:rsidRPr="00762B4A">
        <w:rPr>
          <w:lang w:eastAsia="en-US"/>
        </w:rPr>
        <w:t>) ……………………………………, ЕИК/ Булстат …</w:t>
      </w:r>
      <w:r w:rsidRPr="00762B4A">
        <w:t>……………………….</w:t>
      </w:r>
      <w:r w:rsidRPr="00762B4A">
        <w:rPr>
          <w:lang w:eastAsia="en-US"/>
        </w:rPr>
        <w:t xml:space="preserve">, участник в обществена поръчка - събиране на оферти с обява с предмет: </w:t>
      </w:r>
      <w:r w:rsidRPr="00762B4A">
        <w:rPr>
          <w:b/>
          <w:i/>
        </w:rPr>
        <w:t>„Доставка на фабрично нови автомобилни гуми за нуждите на Община Пловдив и структурните ѝ звена.“</w:t>
      </w:r>
    </w:p>
    <w:p w:rsidR="00762B4A" w:rsidRPr="00762B4A" w:rsidRDefault="00762B4A" w:rsidP="00762B4A">
      <w:pPr>
        <w:jc w:val="both"/>
        <w:rPr>
          <w:b/>
          <w:lang w:eastAsia="en-US"/>
        </w:rPr>
      </w:pPr>
    </w:p>
    <w:p w:rsidR="00762B4A" w:rsidRPr="00762B4A" w:rsidRDefault="00762B4A" w:rsidP="00762B4A">
      <w:pPr>
        <w:jc w:val="center"/>
        <w:rPr>
          <w:b/>
          <w:lang w:eastAsia="en-US"/>
        </w:rPr>
      </w:pPr>
      <w:r w:rsidRPr="00762B4A">
        <w:rPr>
          <w:b/>
          <w:lang w:eastAsia="en-US"/>
        </w:rPr>
        <w:t>Д Е К Л А Р И Р А М, ЧЕ:</w:t>
      </w:r>
    </w:p>
    <w:p w:rsidR="00762B4A" w:rsidRPr="00762B4A" w:rsidRDefault="00762B4A" w:rsidP="00762B4A">
      <w:pPr>
        <w:jc w:val="both"/>
        <w:rPr>
          <w:lang w:eastAsia="en-US"/>
        </w:rPr>
      </w:pPr>
    </w:p>
    <w:p w:rsidR="00762B4A" w:rsidRPr="00762B4A" w:rsidRDefault="00762B4A" w:rsidP="00762B4A">
      <w:pPr>
        <w:jc w:val="both"/>
        <w:rPr>
          <w:bCs/>
          <w:lang w:eastAsia="en-US"/>
        </w:rPr>
      </w:pPr>
      <w:r w:rsidRPr="00762B4A">
        <w:rPr>
          <w:bCs/>
          <w:lang w:eastAsia="en-US"/>
        </w:rPr>
        <w:t xml:space="preserve">1. </w:t>
      </w:r>
      <w:r w:rsidRPr="00762B4A">
        <w:rPr>
          <w:b/>
          <w:bCs/>
          <w:lang w:eastAsia="en-US"/>
        </w:rPr>
        <w:t>Не съм/</w:t>
      </w:r>
      <w:proofErr w:type="spellStart"/>
      <w:r w:rsidRPr="00762B4A">
        <w:rPr>
          <w:b/>
          <w:bCs/>
          <w:lang w:eastAsia="en-US"/>
        </w:rPr>
        <w:t>съм</w:t>
      </w:r>
      <w:proofErr w:type="spellEnd"/>
      <w:r w:rsidRPr="00762B4A">
        <w:rPr>
          <w:bCs/>
          <w:lang w:eastAsia="en-US"/>
        </w:rPr>
        <w:t xml:space="preserve"> /представляваният от мен участник </w:t>
      </w:r>
      <w:r w:rsidRPr="00762B4A">
        <w:rPr>
          <w:b/>
          <w:bCs/>
          <w:lang w:eastAsia="en-US"/>
        </w:rPr>
        <w:t xml:space="preserve">не е/ </w:t>
      </w:r>
      <w:proofErr w:type="spellStart"/>
      <w:r w:rsidRPr="00762B4A">
        <w:rPr>
          <w:b/>
          <w:bCs/>
          <w:lang w:eastAsia="en-US"/>
        </w:rPr>
        <w:t>е</w:t>
      </w:r>
      <w:proofErr w:type="spellEnd"/>
      <w:r w:rsidRPr="00762B4A">
        <w:rPr>
          <w:bCs/>
          <w:lang w:eastAsia="en-US"/>
        </w:rPr>
        <w:t xml:space="preserve"> дружество, по смисъла на § 1, т. 1 от ДР на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което е регистрирано в юрисдикция с преференциален данъчен режим. </w:t>
      </w:r>
    </w:p>
    <w:p w:rsidR="00762B4A" w:rsidRPr="00762B4A" w:rsidRDefault="00762B4A" w:rsidP="00762B4A">
      <w:pPr>
        <w:jc w:val="both"/>
        <w:rPr>
          <w:bCs/>
          <w:lang w:eastAsia="en-US"/>
        </w:rPr>
      </w:pPr>
      <w:r w:rsidRPr="00762B4A">
        <w:rPr>
          <w:bCs/>
          <w:lang w:eastAsia="en-US"/>
        </w:rPr>
        <w:t xml:space="preserve">2. </w:t>
      </w:r>
      <w:r w:rsidRPr="00762B4A">
        <w:rPr>
          <w:b/>
          <w:bCs/>
          <w:lang w:eastAsia="en-US"/>
        </w:rPr>
        <w:t>Не съм/</w:t>
      </w:r>
      <w:proofErr w:type="spellStart"/>
      <w:r w:rsidRPr="00762B4A">
        <w:rPr>
          <w:b/>
          <w:bCs/>
          <w:lang w:eastAsia="en-US"/>
        </w:rPr>
        <w:t>съм</w:t>
      </w:r>
      <w:proofErr w:type="spellEnd"/>
      <w:r w:rsidRPr="00762B4A">
        <w:rPr>
          <w:b/>
          <w:bCs/>
          <w:lang w:eastAsia="en-US"/>
        </w:rPr>
        <w:t>/</w:t>
      </w:r>
      <w:r w:rsidRPr="00762B4A">
        <w:rPr>
          <w:bCs/>
          <w:lang w:eastAsia="en-US"/>
        </w:rPr>
        <w:t xml:space="preserve">представляваният от мен участник </w:t>
      </w:r>
      <w:r w:rsidRPr="00762B4A">
        <w:rPr>
          <w:b/>
          <w:bCs/>
          <w:lang w:eastAsia="en-US"/>
        </w:rPr>
        <w:t xml:space="preserve">не е/ </w:t>
      </w:r>
      <w:proofErr w:type="spellStart"/>
      <w:r w:rsidRPr="00762B4A">
        <w:rPr>
          <w:b/>
          <w:bCs/>
          <w:lang w:eastAsia="en-US"/>
        </w:rPr>
        <w:t>е</w:t>
      </w:r>
      <w:proofErr w:type="spellEnd"/>
      <w:r w:rsidRPr="00762B4A">
        <w:rPr>
          <w:bCs/>
          <w:lang w:eastAsia="en-US"/>
        </w:rPr>
        <w:t xml:space="preserve"> контролирано* лице от  дружество, по смисъла на § 1, т. 1 от ДР на същия закон, регистрирано в юрисдикция с преференциален данъчен режим.</w:t>
      </w:r>
    </w:p>
    <w:p w:rsidR="00762B4A" w:rsidRPr="00762B4A" w:rsidRDefault="00762B4A" w:rsidP="00762B4A">
      <w:pPr>
        <w:tabs>
          <w:tab w:val="left" w:pos="9781"/>
        </w:tabs>
        <w:jc w:val="both"/>
        <w:rPr>
          <w:bCs/>
          <w:lang w:eastAsia="en-US"/>
        </w:rPr>
      </w:pPr>
      <w:r w:rsidRPr="00762B4A">
        <w:rPr>
          <w:bCs/>
          <w:lang w:eastAsia="en-US"/>
        </w:rPr>
        <w:t>3</w:t>
      </w:r>
      <w:r w:rsidRPr="00762B4A">
        <w:rPr>
          <w:bCs/>
          <w:lang w:eastAsia="en-US"/>
        </w:rPr>
        <w:t xml:space="preserve">. В представлявания от мен участник – обединение, </w:t>
      </w:r>
      <w:r w:rsidRPr="00762B4A">
        <w:rPr>
          <w:b/>
          <w:bCs/>
          <w:lang w:eastAsia="en-US"/>
        </w:rPr>
        <w:t>участва/не участва</w:t>
      </w:r>
      <w:r w:rsidRPr="00762B4A">
        <w:rPr>
          <w:bCs/>
          <w:lang w:eastAsia="en-US"/>
        </w:rPr>
        <w:t xml:space="preserve"> дружество, което е регистрирано в юрисдикция с преференциален данъчен режим или се контролира от дружество, регистрирано в юрисдикция с преференциален данъчен режим, по смисъла на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762B4A" w:rsidRPr="00762B4A" w:rsidRDefault="00762B4A" w:rsidP="00762B4A">
      <w:pPr>
        <w:jc w:val="both"/>
        <w:rPr>
          <w:bCs/>
          <w:lang w:eastAsia="en-US"/>
        </w:rPr>
      </w:pPr>
      <w:r w:rsidRPr="00762B4A">
        <w:rPr>
          <w:bCs/>
          <w:lang w:eastAsia="en-US"/>
        </w:rPr>
        <w:t>4</w:t>
      </w:r>
      <w:r w:rsidRPr="00762B4A">
        <w:rPr>
          <w:bCs/>
          <w:lang w:eastAsia="en-US"/>
        </w:rPr>
        <w:t xml:space="preserve">. Спрямо мен /представлявания от мен участник е налице изключението по чл. 4, т. …….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собственици** </w:t>
      </w:r>
    </w:p>
    <w:p w:rsidR="00762B4A" w:rsidRPr="00762B4A" w:rsidRDefault="00762B4A" w:rsidP="00762B4A">
      <w:pPr>
        <w:jc w:val="both"/>
        <w:rPr>
          <w:lang w:eastAsia="en-US"/>
        </w:rPr>
      </w:pPr>
      <w:r w:rsidRPr="00762B4A">
        <w:rPr>
          <w:lang w:eastAsia="en-US"/>
        </w:rPr>
        <w:t>5</w:t>
      </w:r>
      <w:r w:rsidRPr="00762B4A">
        <w:rPr>
          <w:lang w:eastAsia="en-US"/>
        </w:rPr>
        <w:t xml:space="preserve">. Запознат съм с правомощията на възложителя по чл. 5, ал. 1, т. 3 и чл. 6, ал. 5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 </w:t>
      </w:r>
    </w:p>
    <w:p w:rsidR="00762B4A" w:rsidRPr="00762B4A" w:rsidRDefault="00762B4A" w:rsidP="00762B4A">
      <w:pPr>
        <w:jc w:val="both"/>
        <w:rPr>
          <w:lang w:eastAsia="en-US"/>
        </w:rPr>
      </w:pPr>
      <w:r w:rsidRPr="00762B4A">
        <w:rPr>
          <w:lang w:eastAsia="en-US"/>
        </w:rPr>
        <w:br/>
      </w:r>
      <w:r w:rsidRPr="00762B4A">
        <w:rPr>
          <w:lang w:eastAsia="en-US"/>
        </w:rPr>
        <w:tab/>
        <w:t>В процеса на провеждане на обществената поръчка се задължавам да уведомя възложителя за всички настъпили промени в</w:t>
      </w:r>
      <w:r w:rsidRPr="00762B4A">
        <w:rPr>
          <w:lang w:eastAsia="en-US"/>
        </w:rPr>
        <w:t xml:space="preserve"> декларираните обстоятелства в 3</w:t>
      </w:r>
      <w:r w:rsidRPr="00762B4A">
        <w:rPr>
          <w:lang w:eastAsia="en-US"/>
        </w:rPr>
        <w:t>-дневен срок от настъпването им.</w:t>
      </w:r>
    </w:p>
    <w:p w:rsidR="00762B4A" w:rsidRPr="00762B4A" w:rsidRDefault="00762B4A" w:rsidP="00762B4A"/>
    <w:p w:rsidR="00762B4A" w:rsidRPr="00762B4A" w:rsidRDefault="00762B4A" w:rsidP="00762B4A">
      <w:pPr>
        <w:jc w:val="both"/>
        <w:rPr>
          <w:lang w:eastAsia="en-US"/>
        </w:rPr>
      </w:pPr>
      <w:r w:rsidRPr="00762B4A">
        <w:rPr>
          <w:lang w:eastAsia="en-US"/>
        </w:rPr>
        <w:t>Известно ми е, че при деклариране на неверни данни нося наказателна отговорност по чл. 313 от НК.</w:t>
      </w:r>
    </w:p>
    <w:p w:rsidR="00762B4A" w:rsidRPr="00762B4A" w:rsidRDefault="00762B4A" w:rsidP="00762B4A"/>
    <w:p w:rsidR="00762B4A" w:rsidRPr="00762B4A" w:rsidRDefault="00762B4A" w:rsidP="00762B4A">
      <w:pPr>
        <w:jc w:val="center"/>
      </w:pPr>
    </w:p>
    <w:p w:rsidR="00762B4A" w:rsidRPr="00762B4A" w:rsidRDefault="00762B4A" w:rsidP="00762B4A">
      <w:r w:rsidRPr="00762B4A">
        <w:t xml:space="preserve">…………………..2019 г. </w:t>
      </w:r>
      <w:r w:rsidRPr="00762B4A">
        <w:tab/>
      </w:r>
      <w:r w:rsidRPr="00762B4A">
        <w:tab/>
      </w:r>
      <w:r w:rsidRPr="00762B4A">
        <w:tab/>
      </w:r>
      <w:r>
        <w:t xml:space="preserve">                        </w:t>
      </w:r>
      <w:r w:rsidRPr="00762B4A">
        <w:t>Декларатор: ……………………….</w:t>
      </w:r>
      <w:r w:rsidRPr="00762B4A">
        <w:tab/>
      </w:r>
      <w:r w:rsidRPr="00762B4A">
        <w:tab/>
      </w:r>
      <w:r w:rsidRPr="00762B4A">
        <w:tab/>
      </w:r>
      <w:r w:rsidRPr="00762B4A">
        <w:tab/>
      </w:r>
      <w:r w:rsidRPr="00762B4A">
        <w:tab/>
      </w:r>
      <w:r w:rsidRPr="00762B4A">
        <w:tab/>
      </w:r>
      <w:r w:rsidRPr="00762B4A">
        <w:tab/>
      </w:r>
      <w:r w:rsidRPr="00762B4A">
        <w:tab/>
      </w:r>
      <w:r w:rsidRPr="00762B4A">
        <w:tab/>
      </w:r>
      <w:r>
        <w:t xml:space="preserve">          </w:t>
      </w:r>
      <w:bookmarkStart w:id="0" w:name="_GoBack"/>
      <w:bookmarkEnd w:id="0"/>
      <w:r>
        <w:t xml:space="preserve">  </w:t>
      </w:r>
      <w:r w:rsidRPr="00762B4A">
        <w:t xml:space="preserve"> (Подпис и печат)</w:t>
      </w:r>
    </w:p>
    <w:p w:rsidR="00762B4A" w:rsidRPr="00762B4A" w:rsidRDefault="00762B4A" w:rsidP="00762B4A">
      <w:pPr>
        <w:jc w:val="both"/>
        <w:rPr>
          <w:bCs/>
          <w:i/>
          <w:sz w:val="22"/>
          <w:szCs w:val="22"/>
          <w:lang w:eastAsia="en-US"/>
        </w:rPr>
      </w:pPr>
    </w:p>
    <w:p w:rsidR="00762B4A" w:rsidRPr="00762B4A" w:rsidRDefault="00762B4A" w:rsidP="00762B4A">
      <w:pPr>
        <w:jc w:val="both"/>
        <w:rPr>
          <w:bCs/>
          <w:i/>
          <w:sz w:val="22"/>
          <w:szCs w:val="22"/>
          <w:lang w:eastAsia="en-US"/>
        </w:rPr>
      </w:pPr>
      <w:r w:rsidRPr="00762B4A">
        <w:rPr>
          <w:b/>
          <w:bCs/>
          <w:i/>
          <w:sz w:val="22"/>
          <w:szCs w:val="22"/>
          <w:lang w:eastAsia="en-US"/>
        </w:rPr>
        <w:lastRenderedPageBreak/>
        <w:t xml:space="preserve">Забележка: </w:t>
      </w:r>
      <w:r w:rsidRPr="00762B4A">
        <w:rPr>
          <w:bCs/>
          <w:i/>
          <w:sz w:val="22"/>
          <w:szCs w:val="22"/>
          <w:lang w:eastAsia="en-US"/>
        </w:rPr>
        <w:t xml:space="preserve">Настоящата декларация се подава от участника или представляващите го лица, а когато са повече от едно – от всички тях, съгласно вписването по актуална търговска регистрация. </w:t>
      </w:r>
    </w:p>
    <w:p w:rsidR="00762B4A" w:rsidRPr="00762B4A" w:rsidRDefault="00762B4A" w:rsidP="00762B4A">
      <w:pPr>
        <w:jc w:val="both"/>
        <w:rPr>
          <w:bCs/>
          <w:i/>
          <w:sz w:val="22"/>
          <w:szCs w:val="22"/>
          <w:lang w:eastAsia="en-US"/>
        </w:rPr>
      </w:pPr>
      <w:r w:rsidRPr="00762B4A">
        <w:rPr>
          <w:bCs/>
          <w:i/>
          <w:sz w:val="22"/>
          <w:szCs w:val="22"/>
          <w:lang w:eastAsia="en-US"/>
        </w:rPr>
        <w:t>Невярното се зачертава.</w:t>
      </w:r>
    </w:p>
    <w:p w:rsidR="00762B4A" w:rsidRPr="00762B4A" w:rsidRDefault="00762B4A" w:rsidP="00762B4A">
      <w:pPr>
        <w:jc w:val="both"/>
        <w:rPr>
          <w:bCs/>
          <w:i/>
          <w:sz w:val="22"/>
          <w:szCs w:val="22"/>
          <w:lang w:eastAsia="en-US"/>
        </w:rPr>
      </w:pPr>
      <w:r w:rsidRPr="00762B4A">
        <w:rPr>
          <w:bCs/>
          <w:i/>
          <w:sz w:val="22"/>
          <w:szCs w:val="22"/>
          <w:lang w:eastAsia="en-US"/>
        </w:rPr>
        <w:t>* "Контрол" е понятие по смисъла на § 1в от Допълнителните разпоредби на Търговския закон.</w:t>
      </w:r>
    </w:p>
    <w:p w:rsidR="00762B4A" w:rsidRPr="00762B4A" w:rsidRDefault="00762B4A" w:rsidP="00762B4A">
      <w:pPr>
        <w:jc w:val="both"/>
        <w:rPr>
          <w:bCs/>
          <w:i/>
          <w:sz w:val="22"/>
          <w:szCs w:val="22"/>
          <w:lang w:eastAsia="en-US"/>
        </w:rPr>
      </w:pPr>
      <w:r w:rsidRPr="00762B4A">
        <w:rPr>
          <w:bCs/>
          <w:i/>
          <w:sz w:val="22"/>
          <w:szCs w:val="22"/>
          <w:lang w:eastAsia="en-US"/>
        </w:rPr>
        <w:t>** Забраната по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не се прилага, когато са налице обстоятелствата по чл. 4 от същия закон.</w:t>
      </w:r>
    </w:p>
    <w:p w:rsidR="00762B4A" w:rsidRPr="00FE3EF6" w:rsidRDefault="00762B4A" w:rsidP="00762B4A">
      <w:pPr>
        <w:rPr>
          <w:caps/>
          <w:sz w:val="26"/>
          <w:szCs w:val="26"/>
        </w:rPr>
      </w:pPr>
    </w:p>
    <w:p w:rsidR="00D41EF8" w:rsidRDefault="00D41EF8" w:rsidP="00762B4A"/>
    <w:sectPr w:rsidR="00D41EF8" w:rsidSect="00762B4A">
      <w:headerReference w:type="default" r:id="rId7"/>
      <w:headerReference w:type="first" r:id="rId8"/>
      <w:pgSz w:w="11906" w:h="16838"/>
      <w:pgMar w:top="1170" w:right="991" w:bottom="72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00" w:rsidRDefault="00AA0F00" w:rsidP="00762B4A">
      <w:r>
        <w:separator/>
      </w:r>
    </w:p>
  </w:endnote>
  <w:endnote w:type="continuationSeparator" w:id="0">
    <w:p w:rsidR="00AA0F00" w:rsidRDefault="00AA0F00" w:rsidP="0076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00" w:rsidRDefault="00AA0F00" w:rsidP="00762B4A">
      <w:r>
        <w:separator/>
      </w:r>
    </w:p>
  </w:footnote>
  <w:footnote w:type="continuationSeparator" w:id="0">
    <w:p w:rsidR="00AA0F00" w:rsidRDefault="00AA0F00" w:rsidP="00762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C0" w:rsidRPr="00A071C0" w:rsidRDefault="00AA0F00" w:rsidP="004C20F3">
    <w:pPr>
      <w:tabs>
        <w:tab w:val="center" w:pos="4153"/>
        <w:tab w:val="right" w:pos="8306"/>
      </w:tabs>
      <w:spacing w:after="120" w:line="360" w:lineRule="auto"/>
      <w:ind w:left="-456"/>
      <w:jc w:val="both"/>
      <w:rPr>
        <w:rFonts w:ascii="Times New Roman CYR" w:hAnsi="Times New Roman CYR"/>
        <w:color w:val="000000"/>
        <w:sz w:val="22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2C" w:rsidRDefault="00AA0F00" w:rsidP="00067F2C">
    <w:pPr>
      <w:pStyle w:val="a3"/>
    </w:pPr>
  </w:p>
  <w:p w:rsidR="00762B4A" w:rsidRPr="00762B4A" w:rsidRDefault="00762B4A" w:rsidP="00762B4A">
    <w:pPr>
      <w:jc w:val="center"/>
      <w:outlineLvl w:val="4"/>
      <w:rPr>
        <w:b/>
        <w:spacing w:val="60"/>
      </w:rPr>
    </w:pPr>
    <w:r w:rsidRPr="00762B4A">
      <w:rPr>
        <w:rFonts w:ascii="Tahoma" w:hAnsi="Tahoma"/>
        <w:b/>
        <w:noProof/>
        <w:spacing w:val="60"/>
        <w:sz w:val="20"/>
      </w:rPr>
      <w:drawing>
        <wp:inline distT="0" distB="0" distL="0" distR="0" wp14:anchorId="418CC88A" wp14:editId="50F62AE0">
          <wp:extent cx="1379855" cy="914400"/>
          <wp:effectExtent l="0" t="0" r="0" b="0"/>
          <wp:docPr id="1" name="Картина 1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0" descr="plovdiv_ge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2B4A" w:rsidRPr="00762B4A" w:rsidRDefault="00762B4A" w:rsidP="00762B4A">
    <w:pPr>
      <w:jc w:val="center"/>
      <w:outlineLvl w:val="4"/>
      <w:rPr>
        <w:b/>
        <w:spacing w:val="60"/>
      </w:rPr>
    </w:pPr>
    <w:r w:rsidRPr="00762B4A">
      <w:rPr>
        <w:b/>
        <w:spacing w:val="60"/>
      </w:rPr>
      <w:t>ОБЩИНА ПЛОВДИВ</w:t>
    </w:r>
  </w:p>
  <w:p w:rsidR="00067F2C" w:rsidRPr="00762B4A" w:rsidRDefault="00762B4A" w:rsidP="00762B4A">
    <w:pPr>
      <w:ind w:firstLine="709"/>
      <w:jc w:val="center"/>
      <w:rPr>
        <w:i/>
        <w:sz w:val="18"/>
        <w:szCs w:val="18"/>
        <w:u w:val="single"/>
      </w:rPr>
    </w:pPr>
    <w:proofErr w:type="spellStart"/>
    <w:r w:rsidRPr="00762B4A">
      <w:rPr>
        <w:i/>
        <w:sz w:val="18"/>
        <w:szCs w:val="18"/>
        <w:u w:val="single"/>
        <w:lang w:val="en-US"/>
      </w:rPr>
      <w:t>Пловдив</w:t>
    </w:r>
    <w:proofErr w:type="spellEnd"/>
    <w:r w:rsidRPr="00762B4A">
      <w:rPr>
        <w:i/>
        <w:sz w:val="18"/>
        <w:szCs w:val="18"/>
        <w:u w:val="single"/>
        <w:lang w:val="en-US"/>
      </w:rPr>
      <w:t xml:space="preserve">, 4000, </w:t>
    </w:r>
    <w:proofErr w:type="spellStart"/>
    <w:r w:rsidRPr="00762B4A">
      <w:rPr>
        <w:i/>
        <w:sz w:val="18"/>
        <w:szCs w:val="18"/>
        <w:u w:val="single"/>
        <w:lang w:val="en-US"/>
      </w:rPr>
      <w:t>пл</w:t>
    </w:r>
    <w:proofErr w:type="spellEnd"/>
    <w:r w:rsidRPr="00762B4A">
      <w:rPr>
        <w:i/>
        <w:sz w:val="18"/>
        <w:szCs w:val="18"/>
        <w:u w:val="single"/>
        <w:lang w:val="en-US"/>
      </w:rPr>
      <w:t>, “</w:t>
    </w:r>
    <w:proofErr w:type="spellStart"/>
    <w:r w:rsidRPr="00762B4A">
      <w:rPr>
        <w:i/>
        <w:sz w:val="18"/>
        <w:szCs w:val="18"/>
        <w:u w:val="single"/>
        <w:lang w:val="en-US"/>
      </w:rPr>
      <w:t>Стефан</w:t>
    </w:r>
    <w:proofErr w:type="spellEnd"/>
    <w:r w:rsidRPr="00762B4A">
      <w:rPr>
        <w:i/>
        <w:sz w:val="18"/>
        <w:szCs w:val="18"/>
        <w:u w:val="single"/>
        <w:lang w:val="en-US"/>
      </w:rPr>
      <w:t xml:space="preserve"> </w:t>
    </w:r>
    <w:proofErr w:type="spellStart"/>
    <w:r w:rsidRPr="00762B4A">
      <w:rPr>
        <w:i/>
        <w:sz w:val="18"/>
        <w:szCs w:val="18"/>
        <w:u w:val="single"/>
        <w:lang w:val="en-US"/>
      </w:rPr>
      <w:t>Стамболов</w:t>
    </w:r>
    <w:proofErr w:type="spellEnd"/>
    <w:r w:rsidRPr="00762B4A">
      <w:rPr>
        <w:i/>
        <w:sz w:val="18"/>
        <w:szCs w:val="18"/>
        <w:u w:val="single"/>
        <w:lang w:val="en-US"/>
      </w:rPr>
      <w:t xml:space="preserve">” №1         </w:t>
    </w:r>
    <w:proofErr w:type="spellStart"/>
    <w:r w:rsidRPr="00762B4A">
      <w:rPr>
        <w:i/>
        <w:sz w:val="18"/>
        <w:szCs w:val="18"/>
        <w:u w:val="single"/>
        <w:lang w:val="en-US"/>
      </w:rPr>
      <w:t>тел</w:t>
    </w:r>
    <w:proofErr w:type="spellEnd"/>
    <w:r w:rsidRPr="00762B4A">
      <w:rPr>
        <w:i/>
        <w:sz w:val="18"/>
        <w:szCs w:val="18"/>
        <w:u w:val="single"/>
        <w:lang w:val="en-US"/>
      </w:rPr>
      <w:t xml:space="preserve">: (032) 656 701, </w:t>
    </w:r>
    <w:proofErr w:type="spellStart"/>
    <w:r w:rsidRPr="00762B4A">
      <w:rPr>
        <w:i/>
        <w:sz w:val="18"/>
        <w:szCs w:val="18"/>
        <w:u w:val="single"/>
        <w:lang w:val="en-US"/>
      </w:rPr>
      <w:t>факс</w:t>
    </w:r>
    <w:proofErr w:type="spellEnd"/>
    <w:r w:rsidRPr="00762B4A">
      <w:rPr>
        <w:i/>
        <w:sz w:val="18"/>
        <w:szCs w:val="18"/>
        <w:u w:val="single"/>
        <w:lang w:val="en-US"/>
      </w:rPr>
      <w:t>: (032) 656 703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4A"/>
    <w:rsid w:val="001642AC"/>
    <w:rsid w:val="00170D90"/>
    <w:rsid w:val="001B0C34"/>
    <w:rsid w:val="001D028F"/>
    <w:rsid w:val="00242B4F"/>
    <w:rsid w:val="00533455"/>
    <w:rsid w:val="00690D9A"/>
    <w:rsid w:val="006F5949"/>
    <w:rsid w:val="00762B4A"/>
    <w:rsid w:val="00875CD2"/>
    <w:rsid w:val="00AA0F00"/>
    <w:rsid w:val="00B85073"/>
    <w:rsid w:val="00B92940"/>
    <w:rsid w:val="00BC3954"/>
    <w:rsid w:val="00C8665D"/>
    <w:rsid w:val="00CB72CF"/>
    <w:rsid w:val="00D137B0"/>
    <w:rsid w:val="00D41EF8"/>
    <w:rsid w:val="00D471F8"/>
    <w:rsid w:val="00DA7A72"/>
    <w:rsid w:val="00E130BB"/>
    <w:rsid w:val="00E72825"/>
    <w:rsid w:val="00F2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4A"/>
    <w:pPr>
      <w:spacing w:after="0" w:line="240" w:lineRule="auto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B4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62B4A"/>
    <w:rPr>
      <w:rFonts w:eastAsia="Times New Roman"/>
      <w:lang w:eastAsia="bg-BG"/>
    </w:rPr>
  </w:style>
  <w:style w:type="paragraph" w:styleId="a5">
    <w:name w:val="footer"/>
    <w:basedOn w:val="a"/>
    <w:link w:val="a6"/>
    <w:uiPriority w:val="99"/>
    <w:unhideWhenUsed/>
    <w:rsid w:val="00762B4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62B4A"/>
    <w:rPr>
      <w:rFonts w:eastAsia="Times New Roman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762B4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62B4A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4A"/>
    <w:pPr>
      <w:spacing w:after="0" w:line="240" w:lineRule="auto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B4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62B4A"/>
    <w:rPr>
      <w:rFonts w:eastAsia="Times New Roman"/>
      <w:lang w:eastAsia="bg-BG"/>
    </w:rPr>
  </w:style>
  <w:style w:type="paragraph" w:styleId="a5">
    <w:name w:val="footer"/>
    <w:basedOn w:val="a"/>
    <w:link w:val="a6"/>
    <w:uiPriority w:val="99"/>
    <w:unhideWhenUsed/>
    <w:rsid w:val="00762B4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62B4A"/>
    <w:rPr>
      <w:rFonts w:eastAsia="Times New Roman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762B4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62B4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1</cp:revision>
  <dcterms:created xsi:type="dcterms:W3CDTF">2019-11-14T08:47:00Z</dcterms:created>
  <dcterms:modified xsi:type="dcterms:W3CDTF">2019-11-14T08:57:00Z</dcterms:modified>
</cp:coreProperties>
</file>